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692" w:type="dxa"/>
        <w:tblInd w:w="-14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2720"/>
        <w:gridCol w:w="1040"/>
        <w:gridCol w:w="1040"/>
        <w:gridCol w:w="825"/>
        <w:gridCol w:w="1040"/>
        <w:gridCol w:w="752"/>
        <w:gridCol w:w="1040"/>
        <w:gridCol w:w="489"/>
        <w:gridCol w:w="630"/>
        <w:gridCol w:w="1040"/>
        <w:gridCol w:w="146"/>
      </w:tblGrid>
      <w:tr w:rsidR="00B20C74" w:rsidRPr="00B20C74" w14:paraId="1517BCF8" w14:textId="77777777" w:rsidTr="00B20C74">
        <w:trPr>
          <w:gridAfter w:val="1"/>
          <w:wAfter w:w="146" w:type="dxa"/>
          <w:trHeight w:val="290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53F05" w14:textId="77777777" w:rsidR="00B20C74" w:rsidRPr="00B20C74" w:rsidRDefault="00B20C74" w:rsidP="00B20C74">
            <w:pPr>
              <w:spacing w:after="0" w:line="240" w:lineRule="auto"/>
              <w:ind w:left="-68" w:firstLine="68"/>
              <w:rPr>
                <w:rFonts w:ascii="Times New Roman" w:eastAsia="Times New Roman" w:hAnsi="Times New Roman" w:cs="Times New Roman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F5ACB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AC529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A7E34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84F3B" w14:textId="77777777" w:rsidR="00B20C74" w:rsidRPr="00B20C74" w:rsidRDefault="00B20C74" w:rsidP="00B20C74">
            <w:pPr>
              <w:pStyle w:val="Titre1"/>
              <w:rPr>
                <w:rFonts w:eastAsia="Times New Roman"/>
                <w:lang w:eastAsia="fr-FR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46912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7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F9AD3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36ED7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FEDF2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82D77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4EBD2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5551F948" w14:textId="77777777" w:rsidTr="00B20C74">
        <w:trPr>
          <w:gridAfter w:val="1"/>
          <w:wAfter w:w="143" w:type="dxa"/>
          <w:trHeight w:val="708"/>
        </w:trPr>
        <w:tc>
          <w:tcPr>
            <w:tcW w:w="9879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AB93C3A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sz w:val="32"/>
                <w:szCs w:val="32"/>
                <w:lang w:eastAsia="fr-FR"/>
              </w:rPr>
            </w:pPr>
            <w:r w:rsidRPr="00B20C74"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 xml:space="preserve">FTTX Survey and </w:t>
            </w:r>
            <w:proofErr w:type="spellStart"/>
            <w:r w:rsidRPr="00B20C74"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>Implementation</w:t>
            </w:r>
            <w:proofErr w:type="spellEnd"/>
            <w:r w:rsidRPr="00B20C74">
              <w:rPr>
                <w:rFonts w:ascii="Arial" w:eastAsia="Times New Roman" w:hAnsi="Arial" w:cs="Arial"/>
                <w:sz w:val="32"/>
                <w:szCs w:val="32"/>
                <w:lang w:eastAsia="fr-FR"/>
              </w:rPr>
              <w:t xml:space="preserve"> Plan </w:t>
            </w:r>
          </w:p>
        </w:tc>
        <w:tc>
          <w:tcPr>
            <w:tcW w:w="167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F485782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B20C74" w:rsidRPr="00B20C74" w14:paraId="5633759B" w14:textId="77777777" w:rsidTr="00B20C74">
        <w:trPr>
          <w:gridAfter w:val="1"/>
          <w:wAfter w:w="146" w:type="dxa"/>
          <w:trHeight w:val="275"/>
        </w:trPr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D51DF1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Task</w:t>
            </w:r>
            <w:proofErr w:type="spellEnd"/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A77C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Delivery </w:t>
            </w: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procedure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BCDF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Goudji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79DF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F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00B0F0"/>
                <w:kern w:val="0"/>
                <w:sz w:val="22"/>
                <w:szCs w:val="22"/>
                <w:lang w:eastAsia="fr-FR"/>
                <w14:ligatures w14:val="none"/>
              </w:rPr>
              <w:t>Ridina</w:t>
            </w:r>
            <w:proofErr w:type="spellEnd"/>
          </w:p>
        </w:tc>
        <w:tc>
          <w:tcPr>
            <w:tcW w:w="71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3D63C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color w:val="002060"/>
                <w:sz w:val="22"/>
                <w:szCs w:val="22"/>
                <w:lang w:eastAsia="fr-FR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002060"/>
                <w:sz w:val="22"/>
                <w:szCs w:val="22"/>
                <w:lang w:eastAsia="fr-FR"/>
              </w:rPr>
              <w:t>Farcha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E9CE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fr-FR"/>
                <w14:ligatures w14:val="none"/>
              </w:rPr>
              <w:t>Dembe</w:t>
            </w:r>
            <w:proofErr w:type="spellEnd"/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C6335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  <w:t>Grand Post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C8052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Qty</w:t>
            </w:r>
            <w:proofErr w:type="spellEnd"/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C3C36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Unit</w:t>
            </w:r>
          </w:p>
        </w:tc>
        <w:tc>
          <w:tcPr>
            <w:tcW w:w="63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72BF26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Total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BFF24CD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  <w:t>Progress</w:t>
            </w:r>
          </w:p>
        </w:tc>
      </w:tr>
      <w:tr w:rsidR="00B20C74" w:rsidRPr="00B20C74" w14:paraId="007949EB" w14:textId="77777777" w:rsidTr="00B20C74">
        <w:trPr>
          <w:gridAfter w:val="1"/>
          <w:wAfter w:w="146" w:type="dxa"/>
          <w:trHeight w:val="426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3B0CD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1254C1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Key </w:t>
            </w: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Task</w:t>
            </w:r>
            <w:proofErr w:type="spellEnd"/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34A575D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06702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B0F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009CBE2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color w:val="002060"/>
                <w:sz w:val="22"/>
                <w:szCs w:val="22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2DF61A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B271F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ECA6426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70DCB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073A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F1D4B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B20C74" w:rsidRPr="00B20C74" w14:paraId="1E65FD59" w14:textId="77777777" w:rsidTr="00B20C74">
        <w:trPr>
          <w:trHeight w:val="300"/>
        </w:trPr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15780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A9FB6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61EB4C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30AE53A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B0F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408CA39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color w:val="002060"/>
                <w:sz w:val="22"/>
                <w:szCs w:val="22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042B29E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C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CB1CE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B05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021C5E1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B12666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1AF2D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E30F8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FF0000"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82D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</w:tr>
      <w:tr w:rsidR="00B20C74" w:rsidRPr="00B20C74" w14:paraId="2CFB927A" w14:textId="77777777" w:rsidTr="00B20C74">
        <w:trPr>
          <w:trHeight w:val="275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B4FC6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Civil Work</w:t>
            </w:r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43B051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Pole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holes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excavation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2CFF668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34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1F2CCB99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72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48B81EE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125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70436AA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133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07B2023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97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0C6F8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2006B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AF089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E9DF8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023100E2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0B7FFD36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2F2AE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E8D2BC5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4EE3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C3C962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11BC26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6BC7E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1E101C7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0DD16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D268F3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22AE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A455AB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1B5836E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16065677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821C9D2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4868E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Planting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new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poles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and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backfilling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1BECA00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34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5FC35ADF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72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481F74C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125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8F91A1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133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6ACB62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97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93F1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C598E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7264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D3C47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4D24C0D4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5602A014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C2FD7B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22736212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F86172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633A32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607543A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72A55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95FE2F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93AAC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20C385E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DB2320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461</w:t>
            </w: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56DF4636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4E957051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353A4306" w14:textId="77777777" w:rsidTr="00B20C74">
        <w:trPr>
          <w:trHeight w:val="275"/>
        </w:trPr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C3F22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Cabling</w:t>
            </w:r>
            <w:proofErr w:type="spellEnd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 </w:t>
            </w:r>
            <w:proofErr w:type="spellStart"/>
            <w:r w:rsidRPr="00B20C74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work</w:t>
            </w:r>
            <w:proofErr w:type="spellEnd"/>
          </w:p>
        </w:tc>
        <w:tc>
          <w:tcPr>
            <w:tcW w:w="272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CFE8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Fiber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cable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installation (ADSS) + Underground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62C9A3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10,5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08260E4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9,0</w:t>
            </w:r>
          </w:p>
        </w:tc>
        <w:tc>
          <w:tcPr>
            <w:tcW w:w="715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36FE4D6D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11,4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54ED18B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14,9</w:t>
            </w:r>
          </w:p>
        </w:tc>
        <w:tc>
          <w:tcPr>
            <w:tcW w:w="752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26D97D8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9,7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11FC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55,5</w:t>
            </w:r>
          </w:p>
        </w:tc>
        <w:tc>
          <w:tcPr>
            <w:tcW w:w="489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1CBB3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Km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46B6A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55,5</w:t>
            </w:r>
          </w:p>
        </w:tc>
        <w:tc>
          <w:tcPr>
            <w:tcW w:w="104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D9CDD8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74BA96DB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0242FDBB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2A139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43DB27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F349D5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642D5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D69CF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0EAF1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581D0A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2D895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DFB2C05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67D48BFD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55,5</w:t>
            </w:r>
          </w:p>
        </w:tc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00B5062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2D17B9E3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179ABB7C" w14:textId="77777777" w:rsidTr="00B20C74">
        <w:trPr>
          <w:trHeight w:val="33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C8E41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BA2A9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Cable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splicing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/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splitting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40168B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8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51BA17A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12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00EB376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7F07B68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11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65F1E182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13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5264D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54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7B04E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78F7B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54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C374A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78600B34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7828DB04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17459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D6490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BCD687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7EE757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27DB678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CDE67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450F715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7D12F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654C81B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182A8F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54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11257FD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6A58D41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356AD55F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67119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1A2E9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FAT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termination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227AFA5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E23251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38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1AB14A69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E8050B9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BA593F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51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B0F0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264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EC494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3D21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5F265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3F4E2EEB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577C4D00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887BD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504019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BE85FA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26AC87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56F50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7C39B7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ABED94D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3452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0A19FE6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00"/>
            <w:vAlign w:val="center"/>
            <w:hideMark/>
          </w:tcPr>
          <w:p w14:paraId="737FF82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264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0F5F891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5F1C3078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54168504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A2D7EF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42CAF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ODF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termination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/ per 48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fiber</w:t>
            </w:r>
            <w:proofErr w:type="spellEnd"/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5D71F33F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778D9F96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0F302652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2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453ACFC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7C41399D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2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C2AB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10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0F202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51F74C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10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890B1A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100,00%</w:t>
            </w:r>
          </w:p>
        </w:tc>
        <w:tc>
          <w:tcPr>
            <w:tcW w:w="146" w:type="dxa"/>
            <w:vAlign w:val="center"/>
            <w:hideMark/>
          </w:tcPr>
          <w:p w14:paraId="487BE53F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090FF2AD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F9D03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50B54E5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8BCF7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A2592D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43EA7E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787A0C4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92F538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7A3163C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7698F999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AC61CF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10,0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21312C86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7685E0DA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4FF5B6C2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D847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302DEA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Cable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testing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 xml:space="preserve"> by power </w:t>
            </w:r>
            <w:proofErr w:type="spellStart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meter</w:t>
            </w:r>
            <w:proofErr w:type="spellEnd"/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.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675E2B91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45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22BA5768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38</w:t>
            </w:r>
          </w:p>
        </w:tc>
        <w:tc>
          <w:tcPr>
            <w:tcW w:w="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61B802AD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  <w:t>55</w:t>
            </w:r>
          </w:p>
        </w:tc>
        <w:tc>
          <w:tcPr>
            <w:tcW w:w="10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6B4B952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75</w:t>
            </w:r>
          </w:p>
        </w:tc>
        <w:tc>
          <w:tcPr>
            <w:tcW w:w="7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4DA56E4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  <w:t>51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57349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264</w:t>
            </w:r>
          </w:p>
        </w:tc>
        <w:tc>
          <w:tcPr>
            <w:tcW w:w="48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4A64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  <w:t>Pcs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B4404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264</w:t>
            </w:r>
          </w:p>
        </w:tc>
        <w:tc>
          <w:tcPr>
            <w:tcW w:w="104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D019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51,89%</w:t>
            </w:r>
          </w:p>
        </w:tc>
        <w:tc>
          <w:tcPr>
            <w:tcW w:w="146" w:type="dxa"/>
            <w:vAlign w:val="center"/>
            <w:hideMark/>
          </w:tcPr>
          <w:p w14:paraId="61F35AF8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436D7246" w14:textId="77777777" w:rsidTr="00B20C74">
        <w:trPr>
          <w:trHeight w:val="275"/>
        </w:trPr>
        <w:tc>
          <w:tcPr>
            <w:tcW w:w="10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71021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</w:p>
        </w:tc>
        <w:tc>
          <w:tcPr>
            <w:tcW w:w="272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69655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60F380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6A40E1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47C73D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fr-FR"/>
              </w:rPr>
            </w:pPr>
          </w:p>
        </w:tc>
        <w:tc>
          <w:tcPr>
            <w:tcW w:w="10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B33E48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7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14:paraId="3469492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628B782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4DB9B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3999E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137</w:t>
            </w:r>
          </w:p>
        </w:tc>
        <w:tc>
          <w:tcPr>
            <w:tcW w:w="104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D32A63" w14:textId="77777777" w:rsidR="00B20C74" w:rsidRPr="00B20C74" w:rsidRDefault="00B20C74" w:rsidP="00B20C7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0E0DD33D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  <w:tr w:rsidR="00B20C74" w:rsidRPr="00B20C74" w14:paraId="45FB4A63" w14:textId="77777777" w:rsidTr="00B20C74">
        <w:trPr>
          <w:trHeight w:val="505"/>
        </w:trPr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BA39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611E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5050"/>
            <w:vAlign w:val="center"/>
            <w:hideMark/>
          </w:tcPr>
          <w:p w14:paraId="16695B55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kern w:val="0"/>
                <w:sz w:val="16"/>
                <w:szCs w:val="16"/>
                <w:lang w:eastAsia="fr-FR"/>
                <w14:ligatures w14:val="none"/>
              </w:rPr>
              <w:t>NGABS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B0F0"/>
            <w:vAlign w:val="center"/>
            <w:hideMark/>
          </w:tcPr>
          <w:p w14:paraId="62E176E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PPL</w:t>
            </w:r>
          </w:p>
        </w:tc>
        <w:tc>
          <w:tcPr>
            <w:tcW w:w="71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E9AC657" w14:textId="77777777" w:rsidR="00B20C74" w:rsidRPr="00B20C74" w:rsidRDefault="00B20C74" w:rsidP="00B20C74">
            <w:pPr>
              <w:pStyle w:val="Titre1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fr-FR"/>
              </w:rPr>
              <w:t>NGABS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C000"/>
            <w:vAlign w:val="center"/>
            <w:hideMark/>
          </w:tcPr>
          <w:p w14:paraId="12B7FCAE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PPL</w:t>
            </w:r>
          </w:p>
        </w:tc>
        <w:tc>
          <w:tcPr>
            <w:tcW w:w="7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ABF8F"/>
            <w:vAlign w:val="center"/>
            <w:hideMark/>
          </w:tcPr>
          <w:p w14:paraId="37656977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  <w:r w:rsidRPr="00B20C74"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  <w:t>PPL</w:t>
            </w: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BD44B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kern w:val="0"/>
                <w:sz w:val="16"/>
                <w:szCs w:val="16"/>
                <w:lang w:eastAsia="fr-FR"/>
                <w14:ligatures w14:val="none"/>
              </w:rPr>
            </w:pPr>
          </w:p>
        </w:tc>
        <w:tc>
          <w:tcPr>
            <w:tcW w:w="4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5C27D3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096AD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16090" w14:textId="77777777" w:rsidR="00B20C74" w:rsidRPr="00B20C74" w:rsidRDefault="00B20C74" w:rsidP="00B20C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  <w:tc>
          <w:tcPr>
            <w:tcW w:w="146" w:type="dxa"/>
            <w:vAlign w:val="center"/>
            <w:hideMark/>
          </w:tcPr>
          <w:p w14:paraId="6BF2357F" w14:textId="77777777" w:rsidR="00B20C74" w:rsidRPr="00B20C74" w:rsidRDefault="00B20C74" w:rsidP="00B20C7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fr-FR"/>
                <w14:ligatures w14:val="none"/>
              </w:rPr>
            </w:pPr>
          </w:p>
        </w:tc>
      </w:tr>
    </w:tbl>
    <w:p w14:paraId="2BA85CC9" w14:textId="77777777" w:rsidR="00480528" w:rsidRDefault="00480528"/>
    <w:sectPr w:rsidR="004805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C74"/>
    <w:rsid w:val="000340DF"/>
    <w:rsid w:val="00480528"/>
    <w:rsid w:val="005A5802"/>
    <w:rsid w:val="00B2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76776"/>
  <w15:chartTrackingRefBased/>
  <w15:docId w15:val="{5EC969FE-F9D4-4529-9FF2-61A8ED16CC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20C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20C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20C7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20C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20C7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20C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20C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20C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20C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20C7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20C7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20C7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20C7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20C7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20C7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20C7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20C7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20C7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20C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20C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20C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20C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20C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20C7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20C7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20C7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20C7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20C7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20C74"/>
    <w:rPr>
      <w:b/>
      <w:bCs/>
      <w:smallCaps/>
      <w:color w:val="0F4761" w:themeColor="accent1" w:themeShade="BF"/>
      <w:spacing w:val="5"/>
    </w:rPr>
  </w:style>
  <w:style w:type="paragraph" w:styleId="Sansinterligne">
    <w:name w:val="No Spacing"/>
    <w:uiPriority w:val="1"/>
    <w:qFormat/>
    <w:rsid w:val="00B20C7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6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FARADJ DJADDA</dc:creator>
  <cp:keywords/>
  <dc:description/>
  <cp:lastModifiedBy>FARADJ DJADDA</cp:lastModifiedBy>
  <cp:revision>1</cp:revision>
  <dcterms:created xsi:type="dcterms:W3CDTF">2026-04-22T15:23:00Z</dcterms:created>
  <dcterms:modified xsi:type="dcterms:W3CDTF">2026-04-22T15:29:00Z</dcterms:modified>
</cp:coreProperties>
</file>